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4"/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Style w:val="4"/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海南省博物馆公开征集项目方案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4"/>
          <w:rFonts w:hint="eastAsia" w:ascii="宋体" w:hAnsi="宋体" w:eastAsia="方正仿宋简体"/>
          <w:b/>
          <w:bCs/>
          <w:sz w:val="36"/>
          <w:szCs w:val="36"/>
          <w:lang w:val="en-US" w:eastAsia="zh-CN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意向申报表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申报单位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拟参与项目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介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1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近三年（2021-2023）同类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业绩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21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对拟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参与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项目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设计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思路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说明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8655B8-CEAB-4B89-A3CC-086E3B36553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1F9382-5014-4104-A345-BC338A651A4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9D00DFA9-4C80-468B-97B9-4448968E74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OTA5M2YxYWYwNmIyODQ0MTdiYzU5MDQyOWVlMTIifQ=="/>
  </w:docVars>
  <w:rsids>
    <w:rsidRoot w:val="41B342E3"/>
    <w:rsid w:val="1BAB69E3"/>
    <w:rsid w:val="3FBB0B9A"/>
    <w:rsid w:val="41B342E3"/>
    <w:rsid w:val="480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s_right"/>
    <w:basedOn w:val="1"/>
    <w:qFormat/>
    <w:uiPriority w:val="0"/>
    <w:pPr>
      <w:jc w:val="righ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69</Characters>
  <Lines>0</Lines>
  <Paragraphs>0</Paragraphs>
  <TotalTime>1</TotalTime>
  <ScaleCrop>false</ScaleCrop>
  <LinksUpToDate>false</LinksUpToDate>
  <CharactersWithSpaces>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2024-10-09T07:13:00Z</dcterms:created>
  <dc:creator>WPS_1477386569</dc:creator>
  <cp:lastModifiedBy>李正芳</cp:lastModifiedBy>
  <dcterms:modified xsi:type="dcterms:W3CDTF">2024-10-24T07:49:36Z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7EBECAD47D6A46FB8F3FFF41B1E164F8_13</vt:lpwstr>
  </property>
</Properties>
</file>